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075ADA78"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3E3066">
        <w:rPr>
          <w:rFonts w:cstheme="minorHAnsi"/>
          <w:sz w:val="23"/>
          <w:szCs w:val="23"/>
        </w:rPr>
        <w:t>0</w:t>
      </w:r>
      <w:r w:rsidR="00EA4EB3">
        <w:rPr>
          <w:rFonts w:cstheme="minorHAnsi"/>
          <w:sz w:val="23"/>
          <w:szCs w:val="23"/>
        </w:rPr>
        <w:t>5</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1CD6F050" w:rsidR="00AA218A" w:rsidRPr="000B7DE2" w:rsidRDefault="00AE3887" w:rsidP="00AA218A">
      <w:pPr>
        <w:spacing w:after="120" w:line="20" w:lineRule="atLeast"/>
        <w:contextualSpacing/>
        <w:jc w:val="center"/>
        <w:rPr>
          <w:rFonts w:cstheme="minorHAnsi"/>
          <w:b/>
          <w:bCs/>
          <w:sz w:val="28"/>
          <w:szCs w:val="28"/>
          <w:lang w:val="en-US"/>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PIRKIMO „</w:t>
      </w:r>
      <w:r w:rsidR="00EA4EB3">
        <w:rPr>
          <w:rFonts w:cstheme="minorHAnsi"/>
          <w:b/>
          <w:bCs/>
          <w:caps/>
          <w:sz w:val="28"/>
          <w:szCs w:val="28"/>
        </w:rPr>
        <w:t>TRAKTORIAI</w:t>
      </w:r>
      <w:r w:rsidR="00610B49" w:rsidRPr="00610B49">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20CDBE0"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67D38DAE" w14:textId="63C66723"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p>
        </w:tc>
        <w:tc>
          <w:tcPr>
            <w:tcW w:w="704" w:type="dxa"/>
            <w:tcBorders>
              <w:top w:val="nil"/>
              <w:left w:val="nil"/>
              <w:bottom w:val="nil"/>
              <w:right w:val="nil"/>
            </w:tcBorders>
          </w:tcPr>
          <w:p w14:paraId="39EF4AC4" w14:textId="0C26BFAD" w:rsidR="006660C3" w:rsidRPr="00545181" w:rsidRDefault="00AB3BEF" w:rsidP="004A46C5">
            <w:pPr>
              <w:rPr>
                <w:sz w:val="21"/>
                <w:szCs w:val="21"/>
              </w:rPr>
            </w:pPr>
            <w:r>
              <w:rPr>
                <w:sz w:val="21"/>
                <w:szCs w:val="21"/>
              </w:rPr>
              <w:t>5</w:t>
            </w: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70B300CC"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CB1BC5" w:rsidRPr="00193D13">
        <w:rPr>
          <w:rFonts w:cstheme="minorHAnsi"/>
        </w:rPr>
        <w:t xml:space="preserve">Atliekamas žaliasis pirkimas. Pirkimas vykdomas vadovaujantis </w:t>
      </w:r>
      <w:hyperlink r:id="rId9" w:history="1">
        <w:r w:rsidR="00CB1BC5" w:rsidRPr="00193D13">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B1BC5" w:rsidRPr="00193D13">
        <w:rPr>
          <w:rFonts w:cstheme="minorHAnsi"/>
        </w:rPr>
        <w:t>“ 4.4.4. punkto 4.4.4.4. papunkčiu</w:t>
      </w:r>
      <w:r w:rsidR="006D5BB9">
        <w:rPr>
          <w:rFonts w:cstheme="minorHAnsi"/>
        </w:rPr>
        <w:t>.</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12B8B620" w:rsidR="00CD73DB" w:rsidRPr="00F333CD"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eastAsia="Calibri"/>
          <w:color w:val="000000" w:themeColor="text1"/>
          <w:sz w:val="22"/>
          <w:szCs w:val="22"/>
        </w:rPr>
        <w:t xml:space="preserve">Perkančioji organizacija numato įsigyti </w:t>
      </w:r>
      <w:r w:rsidR="005F424B">
        <w:rPr>
          <w:b/>
          <w:bCs/>
        </w:rPr>
        <w:t>Traktorius (2 vnt.)</w:t>
      </w:r>
      <w:r w:rsidRPr="00284E46">
        <w:rPr>
          <w:rFonts w:cstheme="minorHAnsi"/>
          <w:b/>
          <w:bCs/>
          <w:sz w:val="22"/>
          <w:szCs w:val="22"/>
        </w:rPr>
        <w:t>.</w:t>
      </w:r>
      <w:r w:rsidRPr="00CD7561">
        <w:rPr>
          <w:b/>
          <w:sz w:val="22"/>
          <w:szCs w:val="22"/>
        </w:rPr>
        <w:t xml:space="preserve"> </w:t>
      </w:r>
      <w:r w:rsidRPr="00CD7561">
        <w:rPr>
          <w:bCs/>
          <w:sz w:val="22"/>
          <w:szCs w:val="22"/>
        </w:rPr>
        <w:t>R</w:t>
      </w:r>
      <w:r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Pr="00CD7561">
        <w:rPr>
          <w:rFonts w:cstheme="minorHAnsi"/>
          <w:sz w:val="22"/>
          <w:szCs w:val="22"/>
        </w:rPr>
        <w:t>priede</w:t>
      </w:r>
      <w:r w:rsidR="002F3828" w:rsidRPr="00CD7561">
        <w:rPr>
          <w:rFonts w:cstheme="minorHAnsi"/>
          <w:sz w:val="22"/>
          <w:szCs w:val="22"/>
        </w:rPr>
        <w:t xml:space="preserve"> (Techninėje specifikacijoje)</w:t>
      </w:r>
      <w:r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74D2E39" w14:textId="47E768E7" w:rsidR="00F90F5F" w:rsidRDefault="00F90F5F" w:rsidP="002E05AD">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sidR="00BA547A">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26DE22A5" w:rsidR="00CD73DB" w:rsidRPr="006F069A"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7</w:t>
      </w:r>
      <w:r w:rsidRPr="00573006">
        <w:t xml:space="preserve"> priede „Sutarties projektas“</w:t>
      </w:r>
      <w:r w:rsidR="00DE6F14">
        <w:t xml:space="preserve"> (Specialioji ir Bendroji dalis)</w:t>
      </w:r>
      <w:r w:rsidRPr="00573006">
        <w:t>.</w:t>
      </w:r>
    </w:p>
    <w:p w14:paraId="5DF6DA68" w14:textId="13935778" w:rsidR="00CD73DB" w:rsidRPr="00E4619A" w:rsidRDefault="00904C3D" w:rsidP="00CD73DB">
      <w:pPr>
        <w:pStyle w:val="Antrat1"/>
        <w:numPr>
          <w:ilvl w:val="0"/>
          <w:numId w:val="11"/>
        </w:numPr>
        <w:tabs>
          <w:tab w:val="num" w:pos="360"/>
          <w:tab w:val="left" w:pos="567"/>
        </w:tabs>
        <w:spacing w:line="20" w:lineRule="atLeast"/>
        <w:ind w:left="0" w:firstLine="0"/>
        <w:contextualSpacing/>
        <w:jc w:val="both"/>
        <w:rPr>
          <w:rFonts w:asciiTheme="minorHAnsi" w:hAnsiTheme="minorHAnsi" w:cstheme="minorHAnsi"/>
          <w:b/>
          <w:bCs/>
          <w:sz w:val="36"/>
          <w:szCs w:val="36"/>
        </w:rPr>
      </w:pPr>
      <w:r>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2A4CE3B0" w:rsidR="00E2507F" w:rsidRPr="00545181" w:rsidRDefault="00E2507F" w:rsidP="00701DB6">
            <w:pPr>
              <w:tabs>
                <w:tab w:val="left" w:pos="3150"/>
              </w:tabs>
              <w:rPr>
                <w:sz w:val="21"/>
                <w:szCs w:val="21"/>
              </w:rPr>
            </w:pPr>
            <w:r>
              <w:rPr>
                <w:sz w:val="21"/>
                <w:szCs w:val="21"/>
              </w:rPr>
              <w:t>7 priedas „Prekių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5D594D05" w:rsidR="00CD73DB" w:rsidRDefault="00CD73DB" w:rsidP="00A41C1D">
      <w:pPr>
        <w:pStyle w:val="Sraopastraipa"/>
        <w:tabs>
          <w:tab w:val="left" w:pos="851"/>
          <w:tab w:val="left" w:pos="993"/>
        </w:tabs>
        <w:spacing w:after="0" w:line="240" w:lineRule="auto"/>
        <w:ind w:left="567"/>
        <w:jc w:val="center"/>
        <w:rPr>
          <w:rFonts w:eastAsia="Calibri" w:cstheme="minorHAnsi"/>
        </w:rPr>
      </w:pPr>
      <w:r w:rsidRPr="00F0499F">
        <w:rPr>
          <w:rFonts w:eastAsia="Calibri" w:cstheme="minorHAnsi"/>
        </w:rPr>
        <w:t>__________</w:t>
      </w: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shd w:val="clear" w:color="auto" w:fill="auto"/>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shd w:val="clear" w:color="auto" w:fill="auto"/>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shd w:val="clear" w:color="auto" w:fill="auto"/>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shd w:val="clear" w:color="auto" w:fill="auto"/>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shd w:val="clear" w:color="auto" w:fill="auto"/>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shd w:val="clear" w:color="auto" w:fill="auto"/>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shd w:val="clear" w:color="auto" w:fill="auto"/>
            <w:tcMar>
              <w:top w:w="0" w:type="dxa"/>
              <w:left w:w="108" w:type="dxa"/>
              <w:bottom w:w="0" w:type="dxa"/>
              <w:right w:w="108" w:type="dxa"/>
            </w:tcMar>
          </w:tcPr>
          <w:p w14:paraId="7BC75754" w14:textId="77777777" w:rsidR="00933CDC" w:rsidRPr="00573006" w:rsidRDefault="00933CDC" w:rsidP="00AC1434">
            <w:pPr>
              <w:spacing w:after="0" w:line="240" w:lineRule="auto"/>
              <w:rPr>
                <w:rFonts w:cstheme="minorHAnsi"/>
              </w:rPr>
            </w:pPr>
            <w:r w:rsidRPr="00573006">
              <w:rPr>
                <w:rFonts w:cstheme="minorHAnsi"/>
              </w:rPr>
              <w:t>Pradedamas ne anksčiau nei po 45 minučių po pasiūlymų pateikimo termino pabaigos</w:t>
            </w:r>
          </w:p>
        </w:tc>
        <w:tc>
          <w:tcPr>
            <w:tcW w:w="2694" w:type="dxa"/>
            <w:shd w:val="clear" w:color="auto" w:fill="auto"/>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shd w:val="clear" w:color="auto" w:fill="auto"/>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shd w:val="clear" w:color="auto" w:fill="auto"/>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shd w:val="clear" w:color="auto" w:fill="auto"/>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shd w:val="clear" w:color="auto" w:fill="auto"/>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shd w:val="clear" w:color="auto" w:fill="auto"/>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shd w:val="clear" w:color="auto" w:fill="auto"/>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shd w:val="clear" w:color="auto" w:fill="auto"/>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shd w:val="clear" w:color="auto" w:fill="auto"/>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shd w:val="clear" w:color="auto" w:fill="auto"/>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shd w:val="clear" w:color="auto" w:fill="auto"/>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shd w:val="clear" w:color="auto" w:fill="auto"/>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shd w:val="clear" w:color="auto" w:fill="auto"/>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shd w:val="clear" w:color="auto" w:fill="auto"/>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shd w:val="clear" w:color="auto" w:fill="auto"/>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shd w:val="clear" w:color="auto" w:fill="auto"/>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shd w:val="clear" w:color="auto" w:fill="auto"/>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shd w:val="clear" w:color="auto" w:fill="auto"/>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shd w:val="clear" w:color="auto" w:fill="auto"/>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shd w:val="clear" w:color="auto" w:fill="auto"/>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shd w:val="clear" w:color="auto" w:fill="auto"/>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shd w:val="clear" w:color="auto" w:fill="auto"/>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shd w:val="clear" w:color="auto" w:fill="auto"/>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shd w:val="clear" w:color="auto" w:fill="auto"/>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shd w:val="clear" w:color="auto" w:fill="auto"/>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shd w:val="clear" w:color="auto" w:fill="auto"/>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shd w:val="clear" w:color="auto" w:fill="auto"/>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shd w:val="clear" w:color="auto" w:fill="auto"/>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shd w:val="clear" w:color="auto" w:fill="auto"/>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shd w:val="clear" w:color="auto" w:fill="auto"/>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shd w:val="clear" w:color="auto" w:fill="auto"/>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shd w:val="clear" w:color="auto" w:fill="auto"/>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shd w:val="clear" w:color="auto" w:fill="auto"/>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shd w:val="clear" w:color="auto" w:fill="auto"/>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shd w:val="clear" w:color="auto" w:fill="auto"/>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shd w:val="clear" w:color="auto" w:fill="auto"/>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shd w:val="clear" w:color="auto" w:fill="auto"/>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shd w:val="clear" w:color="auto" w:fill="auto"/>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shd w:val="clear" w:color="auto" w:fill="auto"/>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shd w:val="clear" w:color="auto" w:fill="auto"/>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shd w:val="clear" w:color="auto" w:fill="auto"/>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6F0E2" w14:textId="77777777" w:rsidR="007544EC" w:rsidRDefault="007544EC" w:rsidP="00C41760">
      <w:pPr>
        <w:spacing w:after="0" w:line="240" w:lineRule="auto"/>
      </w:pPr>
      <w:r>
        <w:separator/>
      </w:r>
    </w:p>
  </w:endnote>
  <w:endnote w:type="continuationSeparator" w:id="0">
    <w:p w14:paraId="07266B69" w14:textId="77777777" w:rsidR="007544EC" w:rsidRDefault="007544EC"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F53D" w14:textId="77777777" w:rsidR="007544EC" w:rsidRDefault="007544EC" w:rsidP="00C41760">
      <w:pPr>
        <w:spacing w:after="0" w:line="240" w:lineRule="auto"/>
      </w:pPr>
      <w:r>
        <w:separator/>
      </w:r>
    </w:p>
  </w:footnote>
  <w:footnote w:type="continuationSeparator" w:id="0">
    <w:p w14:paraId="2763CCBA" w14:textId="77777777" w:rsidR="007544EC" w:rsidRDefault="007544EC"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E3183"/>
    <w:rsid w:val="0013546B"/>
    <w:rsid w:val="001460C8"/>
    <w:rsid w:val="001766E3"/>
    <w:rsid w:val="001C7741"/>
    <w:rsid w:val="001D2105"/>
    <w:rsid w:val="001E387C"/>
    <w:rsid w:val="001F7FF2"/>
    <w:rsid w:val="002169E7"/>
    <w:rsid w:val="00227536"/>
    <w:rsid w:val="002338E3"/>
    <w:rsid w:val="002412E8"/>
    <w:rsid w:val="00246910"/>
    <w:rsid w:val="00255E96"/>
    <w:rsid w:val="00256214"/>
    <w:rsid w:val="00272E48"/>
    <w:rsid w:val="00284E46"/>
    <w:rsid w:val="002A2C37"/>
    <w:rsid w:val="002B7940"/>
    <w:rsid w:val="002D09C7"/>
    <w:rsid w:val="002D569A"/>
    <w:rsid w:val="002E05AD"/>
    <w:rsid w:val="002E0B22"/>
    <w:rsid w:val="002E2CD1"/>
    <w:rsid w:val="002E3CBC"/>
    <w:rsid w:val="002F3828"/>
    <w:rsid w:val="002F731E"/>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41CF3"/>
    <w:rsid w:val="00545181"/>
    <w:rsid w:val="005473EC"/>
    <w:rsid w:val="0055421F"/>
    <w:rsid w:val="00573006"/>
    <w:rsid w:val="00577E4B"/>
    <w:rsid w:val="0058302E"/>
    <w:rsid w:val="00584716"/>
    <w:rsid w:val="00586A3B"/>
    <w:rsid w:val="005A0F93"/>
    <w:rsid w:val="005B4A99"/>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52A9"/>
    <w:rsid w:val="006A7841"/>
    <w:rsid w:val="006B7C87"/>
    <w:rsid w:val="006D24B2"/>
    <w:rsid w:val="006D5BB9"/>
    <w:rsid w:val="006E01AB"/>
    <w:rsid w:val="006E2BF2"/>
    <w:rsid w:val="00703CC4"/>
    <w:rsid w:val="007138FB"/>
    <w:rsid w:val="00724579"/>
    <w:rsid w:val="00742E78"/>
    <w:rsid w:val="007544EC"/>
    <w:rsid w:val="007556FE"/>
    <w:rsid w:val="007767F4"/>
    <w:rsid w:val="0079314F"/>
    <w:rsid w:val="00795E87"/>
    <w:rsid w:val="007A5CA9"/>
    <w:rsid w:val="007C4761"/>
    <w:rsid w:val="007D11D5"/>
    <w:rsid w:val="007D13E8"/>
    <w:rsid w:val="007E4EF5"/>
    <w:rsid w:val="007F6FCA"/>
    <w:rsid w:val="00801397"/>
    <w:rsid w:val="00804AC7"/>
    <w:rsid w:val="00812CBB"/>
    <w:rsid w:val="00826D82"/>
    <w:rsid w:val="008452DD"/>
    <w:rsid w:val="00882BB7"/>
    <w:rsid w:val="00883A77"/>
    <w:rsid w:val="00886189"/>
    <w:rsid w:val="008923BA"/>
    <w:rsid w:val="008954A5"/>
    <w:rsid w:val="008A5DDD"/>
    <w:rsid w:val="008A5EE2"/>
    <w:rsid w:val="008B6CF9"/>
    <w:rsid w:val="008D4CE4"/>
    <w:rsid w:val="008F649A"/>
    <w:rsid w:val="00904C3D"/>
    <w:rsid w:val="009236BB"/>
    <w:rsid w:val="00933CDC"/>
    <w:rsid w:val="00953092"/>
    <w:rsid w:val="00963AA0"/>
    <w:rsid w:val="0097606B"/>
    <w:rsid w:val="009862E2"/>
    <w:rsid w:val="00986B5D"/>
    <w:rsid w:val="009B452B"/>
    <w:rsid w:val="009C11F8"/>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B155B4"/>
    <w:rsid w:val="00B245B2"/>
    <w:rsid w:val="00B30753"/>
    <w:rsid w:val="00B3685F"/>
    <w:rsid w:val="00B40570"/>
    <w:rsid w:val="00B54CAC"/>
    <w:rsid w:val="00B86877"/>
    <w:rsid w:val="00B936CF"/>
    <w:rsid w:val="00BA2EF8"/>
    <w:rsid w:val="00BA547A"/>
    <w:rsid w:val="00BD39E1"/>
    <w:rsid w:val="00BE3D74"/>
    <w:rsid w:val="00BE6FE9"/>
    <w:rsid w:val="00C00CD1"/>
    <w:rsid w:val="00C03092"/>
    <w:rsid w:val="00C14708"/>
    <w:rsid w:val="00C235AC"/>
    <w:rsid w:val="00C24468"/>
    <w:rsid w:val="00C334A8"/>
    <w:rsid w:val="00C41760"/>
    <w:rsid w:val="00C422D8"/>
    <w:rsid w:val="00C4572B"/>
    <w:rsid w:val="00C542D9"/>
    <w:rsid w:val="00C73873"/>
    <w:rsid w:val="00C85DFD"/>
    <w:rsid w:val="00C90F08"/>
    <w:rsid w:val="00C9410F"/>
    <w:rsid w:val="00CA13AE"/>
    <w:rsid w:val="00CA5F65"/>
    <w:rsid w:val="00CB1BC5"/>
    <w:rsid w:val="00CD620F"/>
    <w:rsid w:val="00CD63D6"/>
    <w:rsid w:val="00CD73DB"/>
    <w:rsid w:val="00CD7561"/>
    <w:rsid w:val="00CE4E2B"/>
    <w:rsid w:val="00CE568B"/>
    <w:rsid w:val="00CF49D3"/>
    <w:rsid w:val="00D116EE"/>
    <w:rsid w:val="00D23C4E"/>
    <w:rsid w:val="00D35BE2"/>
    <w:rsid w:val="00D456D6"/>
    <w:rsid w:val="00D45C6A"/>
    <w:rsid w:val="00D471B8"/>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85856"/>
    <w:rsid w:val="00E90B7F"/>
    <w:rsid w:val="00E95352"/>
    <w:rsid w:val="00EA0565"/>
    <w:rsid w:val="00EA4AEB"/>
    <w:rsid w:val="00EA4EB3"/>
    <w:rsid w:val="00EC358B"/>
    <w:rsid w:val="00ED45BB"/>
    <w:rsid w:val="00EE7038"/>
    <w:rsid w:val="00EF74BD"/>
    <w:rsid w:val="00F01872"/>
    <w:rsid w:val="00F01A30"/>
    <w:rsid w:val="00F07B0C"/>
    <w:rsid w:val="00F23564"/>
    <w:rsid w:val="00F333CD"/>
    <w:rsid w:val="00F34B19"/>
    <w:rsid w:val="00F45E25"/>
    <w:rsid w:val="00F651CD"/>
    <w:rsid w:val="00F80BDD"/>
    <w:rsid w:val="00F90F5F"/>
    <w:rsid w:val="00F92D11"/>
    <w:rsid w:val="00FD13ED"/>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22</Pages>
  <Words>25166</Words>
  <Characters>14345</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cp:revision>
  <cp:lastPrinted>2024-03-18T11:33:00Z</cp:lastPrinted>
  <dcterms:created xsi:type="dcterms:W3CDTF">2025-05-14T10:28:00Z</dcterms:created>
  <dcterms:modified xsi:type="dcterms:W3CDTF">2025-05-14T12:09:00Z</dcterms:modified>
</cp:coreProperties>
</file>